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AF1469" w:rsidRDefault="00E658F8" w:rsidP="002F03E9">
      <w:pPr>
        <w:jc w:val="center"/>
        <w:rPr>
          <w:rFonts w:ascii="JasmineUPC" w:hAnsi="JasmineUPC" w:cs="JasmineUPC"/>
          <w:b/>
          <w:sz w:val="72"/>
          <w:szCs w:val="72"/>
        </w:rPr>
      </w:pPr>
      <w:r>
        <w:rPr>
          <w:rFonts w:ascii="JasmineUPC" w:hAnsi="JasmineUPC" w:cs="JasmineUPC"/>
          <w:b/>
          <w:noProof/>
          <w:sz w:val="72"/>
          <w:szCs w:val="72"/>
        </w:rPr>
        <w:pict>
          <v:roundrect id="_x0000_s1035" style="position:absolute;left:0;text-align:left;margin-left:-30.75pt;margin-top:42.15pt;width:527.25pt;height:61.6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AF1469">
                    <w:rPr>
                      <w:rFonts w:ascii="Book Antiqua" w:hAnsi="Book Antiqua" w:cs="JasmineUPC"/>
                      <w:sz w:val="24"/>
                      <w:szCs w:val="24"/>
                    </w:rPr>
                    <w:t>Conduct chemical analysis or chemical experiments in laboratories for quality or process control or to develop new products or knowledge.  There are different types of chemists.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AF1469" w:rsidRPr="00AF1469">
        <w:rPr>
          <w:rFonts w:ascii="JasmineUPC" w:hAnsi="JasmineUPC" w:cs="JasmineUPC"/>
          <w:b/>
          <w:noProof/>
          <w:sz w:val="72"/>
          <w:szCs w:val="72"/>
        </w:rPr>
        <w:t>Chemist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E658F8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E276F0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Chemists do?</w:t>
                  </w:r>
                </w:p>
                <w:p w:rsidR="00AF1469" w:rsidRPr="00AF1469" w:rsidRDefault="00AF1469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organic and inorganic compounds to determine chemical or physical properties using various techniques.</w:t>
                  </w:r>
                </w:p>
                <w:p w:rsidR="00AF1469" w:rsidRPr="00AF1469" w:rsidRDefault="00AF1469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Maintain lab instruments to ensure that they are in proper working order.</w:t>
                  </w:r>
                </w:p>
                <w:p w:rsidR="00AF1469" w:rsidRPr="00AF1469" w:rsidRDefault="00AF1469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and improve products, equipment, formulas, processes and analytical methods.</w:t>
                  </w:r>
                </w:p>
                <w:p w:rsidR="00AF1469" w:rsidRPr="00AF1469" w:rsidRDefault="00AF1469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Conduct quality control tests.</w:t>
                  </w:r>
                </w:p>
                <w:p w:rsidR="00AF1469" w:rsidRPr="00016482" w:rsidRDefault="00016482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Prepare test solutions, compounds, and reagents for laboratory personnel to conduct tests.  </w:t>
                  </w:r>
                </w:p>
                <w:p w:rsidR="00016482" w:rsidRPr="00016482" w:rsidRDefault="00016482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Change the composition of substances using heat, light, energy, and chemicals in order to study them.</w:t>
                  </w:r>
                </w:p>
                <w:p w:rsidR="00016482" w:rsidRPr="00AF1469" w:rsidRDefault="00016482" w:rsidP="00AF1469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Work with other scientists on projects.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E658F8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64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E276F0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121B0F" w:rsidRPr="00121B0F" w:rsidRDefault="00121B0F" w:rsidP="00121B0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Can you perform calculations quickly with great accuracy?</w:t>
                  </w:r>
                </w:p>
                <w:p w:rsidR="00121B0F" w:rsidRPr="00121B0F" w:rsidRDefault="00121B0F" w:rsidP="00121B0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logic problems?</w:t>
                  </w:r>
                </w:p>
                <w:p w:rsidR="00121B0F" w:rsidRPr="00121B0F" w:rsidRDefault="00121B0F" w:rsidP="00121B0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a good problem solver?</w:t>
                  </w:r>
                </w:p>
                <w:p w:rsidR="00121B0F" w:rsidRPr="00121B0F" w:rsidRDefault="00121B0F" w:rsidP="00121B0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do science experiments?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D1647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121B0F">
                    <w:rPr>
                      <w:rFonts w:ascii="Book Antiqua" w:hAnsi="Book Antiqua" w:cs="JasmineUPC"/>
                      <w:sz w:val="24"/>
                      <w:szCs w:val="24"/>
                    </w:rPr>
                    <w:t>$32.80 hourly, $68,220 annually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121B0F">
                    <w:rPr>
                      <w:rFonts w:ascii="Book Antiqua" w:hAnsi="Book Antiqua" w:cs="JasmineUPC"/>
                      <w:sz w:val="24"/>
                      <w:szCs w:val="24"/>
                    </w:rPr>
                    <w:t>30,000</w:t>
                  </w:r>
                  <w:r w:rsidR="00E276F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E658F8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6.3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121B0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Chemistry, Analytical Chemistry, Inorganic Chemistry, Organic Chemistry, Physical Chemistry, Chemical Physics, or related field of study.</w:t>
                  </w:r>
                </w:p>
                <w:p w:rsidR="00121B0F" w:rsidRPr="003F27B5" w:rsidRDefault="00121B0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Ph.D. recommended for research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429" w:rsidRDefault="00C62429" w:rsidP="008D0E5D">
      <w:pPr>
        <w:spacing w:after="0" w:line="240" w:lineRule="auto"/>
      </w:pPr>
      <w:r>
        <w:separator/>
      </w:r>
    </w:p>
  </w:endnote>
  <w:endnote w:type="continuationSeparator" w:id="0">
    <w:p w:rsidR="00C62429" w:rsidRDefault="00C62429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F0" w:rsidRDefault="00E276F0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121B0F" w:rsidRPr="00121B0F" w:rsidRDefault="00121B0F">
    <w:pPr>
      <w:pStyle w:val="Footer"/>
      <w:rPr>
        <w:sz w:val="16"/>
        <w:szCs w:val="16"/>
      </w:rPr>
    </w:pPr>
    <w:r w:rsidRPr="00121B0F"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429" w:rsidRDefault="00C62429" w:rsidP="008D0E5D">
      <w:pPr>
        <w:spacing w:after="0" w:line="240" w:lineRule="auto"/>
      </w:pPr>
      <w:r>
        <w:separator/>
      </w:r>
    </w:p>
  </w:footnote>
  <w:footnote w:type="continuationSeparator" w:id="0">
    <w:p w:rsidR="00C62429" w:rsidRDefault="00C62429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E658F8">
    <w:pPr>
      <w:pStyle w:val="Header"/>
      <w:rPr>
        <w:rFonts w:ascii="Batang" w:eastAsia="Batang" w:hAnsi="Batang"/>
        <w:sz w:val="56"/>
        <w:szCs w:val="56"/>
      </w:rPr>
    </w:pPr>
    <w:r w:rsidRPr="00E658F8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820AE"/>
    <w:multiLevelType w:val="hybridMultilevel"/>
    <w:tmpl w:val="F94A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25A15"/>
    <w:multiLevelType w:val="hybridMultilevel"/>
    <w:tmpl w:val="3CBA0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16482"/>
    <w:rsid w:val="000A3E0F"/>
    <w:rsid w:val="000A623D"/>
    <w:rsid w:val="00115B30"/>
    <w:rsid w:val="00121B0F"/>
    <w:rsid w:val="0014055F"/>
    <w:rsid w:val="002F03E9"/>
    <w:rsid w:val="003F27B5"/>
    <w:rsid w:val="00512567"/>
    <w:rsid w:val="0055483E"/>
    <w:rsid w:val="006977F9"/>
    <w:rsid w:val="006B6965"/>
    <w:rsid w:val="006E31C4"/>
    <w:rsid w:val="00730249"/>
    <w:rsid w:val="008D0E5D"/>
    <w:rsid w:val="008E003C"/>
    <w:rsid w:val="00A72346"/>
    <w:rsid w:val="00AF1469"/>
    <w:rsid w:val="00BF3C04"/>
    <w:rsid w:val="00C62429"/>
    <w:rsid w:val="00D16474"/>
    <w:rsid w:val="00E276F0"/>
    <w:rsid w:val="00E658F8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6</cp:revision>
  <dcterms:created xsi:type="dcterms:W3CDTF">2011-08-17T17:26:00Z</dcterms:created>
  <dcterms:modified xsi:type="dcterms:W3CDTF">2011-08-25T13:11:00Z</dcterms:modified>
</cp:coreProperties>
</file>